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79EB79D42C5A4E0780242681BCF93B90"/>
        </w:placeholder>
      </w:sdtPr>
      <w:sdtContent>
        <w:sdt>
          <w:sdtPr>
            <w:rPr>
              <w:b/>
              <w:bCs/>
              <w:i/>
              <w:iCs/>
              <w:sz w:val="22"/>
              <w:szCs w:val="22"/>
              <w:lang w:eastAsia="ar-SA"/>
            </w:rPr>
            <w:alias w:val="Pirkimo pavadinimas"/>
            <w:tag w:val="Pirkimo pavadinimas"/>
            <w:id w:val="703215137"/>
            <w:placeholder>
              <w:docPart w:val="9437AEBC1E28417BA4E7926452DF1A0A"/>
            </w:placeholder>
          </w:sdtPr>
          <w:sdtContent>
            <w:p w14:paraId="7CA9E838" w14:textId="40690D8E" w:rsidR="003032F9" w:rsidRPr="002E52C6" w:rsidRDefault="002E52C6" w:rsidP="002E52C6">
              <w:pPr>
                <w:tabs>
                  <w:tab w:val="left" w:pos="8137"/>
                </w:tabs>
                <w:suppressAutoHyphens/>
                <w:spacing w:before="60" w:after="60"/>
                <w:jc w:val="center"/>
                <w:rPr>
                  <w:b/>
                  <w:bCs/>
                  <w:i/>
                  <w:iCs/>
                  <w:sz w:val="22"/>
                  <w:szCs w:val="22"/>
                  <w:lang w:eastAsia="ar-SA"/>
                </w:rPr>
              </w:pP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>(PU-</w:t>
              </w:r>
              <w:r w:rsidRPr="002E52C6">
                <w:rPr>
                  <w:b/>
                  <w:bCs/>
                  <w:iCs/>
                  <w:sz w:val="22"/>
                  <w:szCs w:val="22"/>
                  <w:lang w:val="en-US" w:eastAsia="ar-SA"/>
                </w:rPr>
                <w:t>13304</w:t>
              </w: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>/25) [ITP25] RATINIAI TRAKTORIAI SU PAPILDOMA ĮRANGA (</w:t>
              </w:r>
              <w:r w:rsidR="00E610AE">
                <w:rPr>
                  <w:b/>
                  <w:bCs/>
                  <w:iCs/>
                  <w:sz w:val="22"/>
                  <w:szCs w:val="22"/>
                  <w:lang w:eastAsia="ar-SA"/>
                </w:rPr>
                <w:t>6</w:t>
              </w: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 xml:space="preserve"> PIRKIMO DALIS)</w:t>
              </w:r>
            </w:p>
          </w:sdtContent>
        </w:sdt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3CB96DDF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="003032F9">
              <w:rPr>
                <w:b/>
                <w:bCs/>
                <w:sz w:val="22"/>
                <w:szCs w:val="22"/>
                <w:vertAlign w:val="subscript"/>
              </w:rPr>
              <w:t xml:space="preserve">, </w:t>
            </w:r>
            <w:r w:rsidR="003032F9" w:rsidRPr="00597948">
              <w:rPr>
                <w:b/>
                <w:bCs/>
                <w:sz w:val="22"/>
                <w:szCs w:val="22"/>
              </w:rPr>
              <w:t>C</w:t>
            </w:r>
            <w:r w:rsidR="003032F9" w:rsidRPr="00E022A1">
              <w:rPr>
                <w:b/>
                <w:bCs/>
                <w:sz w:val="22"/>
                <w:szCs w:val="22"/>
                <w:lang w:val="pt-PT"/>
              </w:rPr>
              <w:t>2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02C52233" w:rsidR="007A7F45" w:rsidRPr="00597948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3D93940C" w:rsidR="007A7F45" w:rsidRPr="003032F9" w:rsidRDefault="002E52C6" w:rsidP="003A48C3">
            <w:pPr>
              <w:rPr>
                <w:shd w:val="clear" w:color="auto" w:fill="FFFFFF"/>
              </w:rPr>
            </w:pPr>
            <w:r w:rsidRPr="00E15617">
              <w:rPr>
                <w:bCs/>
                <w:lang w:eastAsia="x-none"/>
              </w:rPr>
              <w:t>Traktorius</w:t>
            </w:r>
            <w:r w:rsidR="00E610AE">
              <w:rPr>
                <w:bCs/>
                <w:lang w:eastAsia="x-none"/>
              </w:rPr>
              <w:t xml:space="preserve"> -</w:t>
            </w:r>
            <w:r w:rsidR="00E610AE" w:rsidRPr="00E15617">
              <w:rPr>
                <w:bCs/>
                <w:lang w:eastAsia="x-none"/>
              </w:rPr>
              <w:t xml:space="preserve"> </w:t>
            </w:r>
            <w:r w:rsidR="00E610AE" w:rsidRPr="00E15617">
              <w:rPr>
                <w:bCs/>
                <w:lang w:eastAsia="x-none"/>
              </w:rPr>
              <w:t>savaeigis mechanizmas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63DFCF49" w:rsidR="007A7F45" w:rsidRPr="002E171D" w:rsidRDefault="00DD063A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643D68FA" w:rsidR="003032F9" w:rsidRPr="00597948" w:rsidRDefault="002E52C6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19A87BFD" w14:textId="7530A483" w:rsidR="003032F9" w:rsidRPr="003032F9" w:rsidRDefault="00E610AE" w:rsidP="003032F9">
            <w:pPr>
              <w:rPr>
                <w:rFonts w:eastAsia="Calibri"/>
              </w:rPr>
            </w:pPr>
            <w:r>
              <w:rPr>
                <w:bCs/>
                <w:lang w:eastAsia="x-none"/>
              </w:rPr>
              <w:t>Priekin</w:t>
            </w:r>
            <w:r w:rsidR="002E52C6">
              <w:rPr>
                <w:bCs/>
                <w:lang w:eastAsia="x-none"/>
              </w:rPr>
              <w:t>ė</w:t>
            </w:r>
            <w:r w:rsidR="002E52C6" w:rsidRPr="00E15617">
              <w:rPr>
                <w:bCs/>
                <w:lang w:eastAsia="x-none"/>
              </w:rPr>
              <w:t xml:space="preserve"> žoliapjov</w:t>
            </w:r>
            <w:r w:rsidR="002E52C6">
              <w:rPr>
                <w:bCs/>
                <w:lang w:eastAsia="x-none"/>
              </w:rPr>
              <w:t xml:space="preserve">ė 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122AC564" w:rsidR="003032F9" w:rsidRDefault="00DD063A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5D67809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17029459" w14:textId="34B55AFC" w:rsidR="002E52C6" w:rsidRPr="002E52C6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1217" w:type="pct"/>
            <w:vAlign w:val="center"/>
          </w:tcPr>
          <w:p w14:paraId="5901E496" w14:textId="54751F19" w:rsidR="002E52C6" w:rsidRDefault="00E610AE" w:rsidP="002E52C6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Galin</w:t>
            </w:r>
            <w:r>
              <w:rPr>
                <w:bCs/>
                <w:lang w:eastAsia="x-none"/>
              </w:rPr>
              <w:t>ė</w:t>
            </w:r>
            <w:r w:rsidRPr="00E15617">
              <w:rPr>
                <w:bCs/>
                <w:lang w:eastAsia="x-none"/>
              </w:rPr>
              <w:t xml:space="preserve"> žoliapjov</w:t>
            </w:r>
            <w:r>
              <w:rPr>
                <w:bCs/>
                <w:lang w:eastAsia="x-none"/>
              </w:rPr>
              <w:t>ė</w:t>
            </w:r>
          </w:p>
        </w:tc>
        <w:tc>
          <w:tcPr>
            <w:tcW w:w="1143" w:type="pct"/>
            <w:vAlign w:val="center"/>
          </w:tcPr>
          <w:p w14:paraId="38AB288F" w14:textId="53230987" w:rsidR="002E52C6" w:rsidRPr="00342245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193FB62A" w14:textId="023171DD" w:rsidR="002E52C6" w:rsidRDefault="002E52C6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C3C3649" w14:textId="6295EC5E" w:rsidR="002E52C6" w:rsidRDefault="00DD063A" w:rsidP="002E52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CFB5DDE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024CF534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397336C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48F7FABA" w14:textId="6CD30CED" w:rsidR="002E52C6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17" w:type="pct"/>
            <w:vAlign w:val="center"/>
          </w:tcPr>
          <w:p w14:paraId="6C5A7C92" w14:textId="4CB7B1D8" w:rsidR="002E52C6" w:rsidRDefault="00807E8B" w:rsidP="002E52C6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S</w:t>
            </w:r>
            <w:r w:rsidRPr="00E15617">
              <w:rPr>
                <w:bCs/>
                <w:lang w:eastAsia="x-none"/>
              </w:rPr>
              <w:t>niego valytuv</w:t>
            </w:r>
            <w:r>
              <w:rPr>
                <w:bCs/>
                <w:lang w:eastAsia="x-none"/>
              </w:rPr>
              <w:t>as</w:t>
            </w:r>
          </w:p>
        </w:tc>
        <w:tc>
          <w:tcPr>
            <w:tcW w:w="1143" w:type="pct"/>
            <w:vAlign w:val="center"/>
          </w:tcPr>
          <w:p w14:paraId="6669E66C" w14:textId="11FF2743" w:rsidR="002E52C6" w:rsidRPr="00342245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07B9A0F8" w14:textId="0491F362" w:rsidR="002E52C6" w:rsidRDefault="002E52C6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60F480" w14:textId="2192761D" w:rsidR="002E52C6" w:rsidRDefault="00DD063A" w:rsidP="002E52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D90CB5C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6D661D0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7D52BA5C" w14:textId="77777777" w:rsidTr="002E52C6">
        <w:trPr>
          <w:gridAfter w:val="1"/>
          <w:wAfter w:w="6" w:type="pct"/>
          <w:trHeight w:val="249"/>
        </w:trPr>
        <w:tc>
          <w:tcPr>
            <w:tcW w:w="4302" w:type="pct"/>
            <w:gridSpan w:val="6"/>
            <w:shd w:val="solid" w:color="FFFFFF" w:fill="auto"/>
            <w:vAlign w:val="center"/>
          </w:tcPr>
          <w:p w14:paraId="10C43A10" w14:textId="6950BC50" w:rsidR="002E52C6" w:rsidRPr="00342245" w:rsidRDefault="002E52C6" w:rsidP="002E52C6">
            <w:pPr>
              <w:jc w:val="right"/>
              <w:rPr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 xml:space="preserve">BENDRA SIŪLOMŲ PREKIŲ KAINA EUR </w:t>
            </w:r>
            <w:r>
              <w:rPr>
                <w:b/>
                <w:sz w:val="22"/>
                <w:szCs w:val="22"/>
              </w:rPr>
              <w:t>be</w:t>
            </w:r>
            <w:r w:rsidRPr="00597948">
              <w:rPr>
                <w:b/>
                <w:sz w:val="22"/>
                <w:szCs w:val="22"/>
              </w:rPr>
              <w:t xml:space="preserve"> PVM :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2F432EE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787A1BA7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lastRenderedPageBreak/>
        <w:t>Siūlom</w:t>
      </w:r>
      <w:r>
        <w:rPr>
          <w:sz w:val="22"/>
          <w:szCs w:val="22"/>
        </w:rPr>
        <w:t>os įrangos</w:t>
      </w:r>
      <w:r w:rsidR="0002413E">
        <w:rPr>
          <w:sz w:val="22"/>
          <w:szCs w:val="22"/>
        </w:rPr>
        <w:t xml:space="preserve"> </w:t>
      </w:r>
      <w:r w:rsidR="003032F9">
        <w:rPr>
          <w:sz w:val="22"/>
          <w:szCs w:val="22"/>
        </w:rPr>
        <w:t>(</w:t>
      </w:r>
      <w:r w:rsidR="002E52C6">
        <w:rPr>
          <w:sz w:val="22"/>
          <w:szCs w:val="22"/>
        </w:rPr>
        <w:t>traktoriaus</w:t>
      </w:r>
      <w:r w:rsidR="003032F9">
        <w:rPr>
          <w:sz w:val="22"/>
          <w:szCs w:val="22"/>
        </w:rPr>
        <w:t xml:space="preserve">) </w:t>
      </w:r>
      <w:r w:rsidRPr="004A2FCC">
        <w:rPr>
          <w:sz w:val="22"/>
          <w:szCs w:val="22"/>
        </w:rPr>
        <w:t>techninių aptarnavimų kaina (C</w:t>
      </w:r>
      <w:r w:rsidR="002E52C6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7DB6B484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2E52C6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6589ADD8" w:rsidR="00D42D58" w:rsidRPr="003C1CDD" w:rsidRDefault="00DD063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24D550C6" w:rsidR="00D42D58" w:rsidRPr="003C1CDD" w:rsidRDefault="00DD063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5E8AD365" w:rsidR="00D42D58" w:rsidRPr="003C1CDD" w:rsidRDefault="00DD063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449F45DE" w:rsidR="00D42D58" w:rsidRPr="003C1CDD" w:rsidRDefault="00DD063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44CE6608" w:rsidR="007A7F45" w:rsidRPr="003C1CDD" w:rsidRDefault="00DD063A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112AFD7C" w14:textId="77777777" w:rsidR="007A7F45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52BAA910" w14:textId="3775C71B" w:rsidR="003032F9" w:rsidRPr="00597948" w:rsidRDefault="003032F9" w:rsidP="003032F9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os papildomos įrangos </w:t>
      </w:r>
      <w:r w:rsidRPr="004A2FCC">
        <w:rPr>
          <w:sz w:val="22"/>
          <w:szCs w:val="22"/>
        </w:rPr>
        <w:t>techninių aptarnavimų kaina (C</w:t>
      </w:r>
      <w:r w:rsidR="002E52C6">
        <w:rPr>
          <w:sz w:val="22"/>
          <w:szCs w:val="22"/>
          <w:vertAlign w:val="subscript"/>
        </w:rPr>
        <w:t>3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3</w:t>
      </w:r>
      <w:r w:rsidRPr="004A2FCC">
        <w:rPr>
          <w:sz w:val="22"/>
          <w:szCs w:val="22"/>
          <w:u w:val="single"/>
        </w:rPr>
        <w:t xml:space="preserve"> </w:t>
      </w:r>
      <w:hyperlink r:id="rId11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5DF4AF71" w14:textId="77777777" w:rsidR="003032F9" w:rsidRDefault="003032F9" w:rsidP="003032F9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EFB59B8" w14:textId="0D93D8A6" w:rsidR="003032F9" w:rsidRPr="007B5A3B" w:rsidRDefault="003032F9" w:rsidP="003032F9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3032F9" w:rsidRPr="003C1CDD" w14:paraId="0E27112D" w14:textId="77777777" w:rsidTr="001057B4">
        <w:tc>
          <w:tcPr>
            <w:tcW w:w="9639" w:type="dxa"/>
            <w:gridSpan w:val="5"/>
          </w:tcPr>
          <w:p w14:paraId="5BADAF40" w14:textId="69F04A61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2E52C6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31290810" w14:textId="77777777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3032F9" w:rsidRPr="003C1CDD" w14:paraId="5351511A" w14:textId="77777777" w:rsidTr="001057B4">
        <w:tc>
          <w:tcPr>
            <w:tcW w:w="563" w:type="dxa"/>
            <w:vAlign w:val="center"/>
          </w:tcPr>
          <w:p w14:paraId="0BCAAA24" w14:textId="77777777" w:rsidR="003032F9" w:rsidRPr="003C1CDD" w:rsidRDefault="003032F9" w:rsidP="001057B4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78EDE2CB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59227D08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1B237C5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3B65E6AE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4F4F693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3484522D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3032F9" w:rsidRPr="003C1CDD" w14:paraId="164DCBEC" w14:textId="77777777" w:rsidTr="001057B4">
        <w:tc>
          <w:tcPr>
            <w:tcW w:w="563" w:type="dxa"/>
            <w:vAlign w:val="center"/>
          </w:tcPr>
          <w:p w14:paraId="71A13A98" w14:textId="77777777" w:rsidR="003032F9" w:rsidRPr="003C1CDD" w:rsidRDefault="003032F9" w:rsidP="001057B4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5151C57D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49123862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5B09D7A0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3A1EEAB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3032F9" w:rsidRPr="003C1CDD" w14:paraId="1D384CFA" w14:textId="77777777" w:rsidTr="001057B4">
        <w:tc>
          <w:tcPr>
            <w:tcW w:w="563" w:type="dxa"/>
            <w:vAlign w:val="center"/>
          </w:tcPr>
          <w:p w14:paraId="4194E03F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076B9D9E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</w:t>
            </w:r>
          </w:p>
        </w:tc>
        <w:tc>
          <w:tcPr>
            <w:tcW w:w="1276" w:type="dxa"/>
            <w:vAlign w:val="center"/>
          </w:tcPr>
          <w:p w14:paraId="468A69E0" w14:textId="060067B8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70C880C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6CC0DC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2331070E" w14:textId="77777777" w:rsidTr="001057B4">
        <w:tc>
          <w:tcPr>
            <w:tcW w:w="563" w:type="dxa"/>
            <w:vAlign w:val="center"/>
          </w:tcPr>
          <w:p w14:paraId="13EDDE93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27807962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6BD5F20" w14:textId="4DA5B208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9F6FCC8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4C5A4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E519169" w14:textId="77777777" w:rsidTr="001057B4">
        <w:tc>
          <w:tcPr>
            <w:tcW w:w="563" w:type="dxa"/>
            <w:vAlign w:val="center"/>
          </w:tcPr>
          <w:p w14:paraId="2AE857B7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lastRenderedPageBreak/>
              <w:t>3</w:t>
            </w:r>
          </w:p>
        </w:tc>
        <w:tc>
          <w:tcPr>
            <w:tcW w:w="5391" w:type="dxa"/>
            <w:vAlign w:val="center"/>
          </w:tcPr>
          <w:p w14:paraId="2E79D7BB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1355E905" w14:textId="1E329333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1D90E4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04983F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A850AAE" w14:textId="77777777" w:rsidTr="001057B4">
        <w:tc>
          <w:tcPr>
            <w:tcW w:w="563" w:type="dxa"/>
            <w:vAlign w:val="center"/>
          </w:tcPr>
          <w:p w14:paraId="2A4451E5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A06957C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9A180FB" w14:textId="322FFED8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3DDC2E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89CC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3956BE9" w14:textId="77777777" w:rsidTr="001057B4">
        <w:trPr>
          <w:trHeight w:val="402"/>
        </w:trPr>
        <w:tc>
          <w:tcPr>
            <w:tcW w:w="563" w:type="dxa"/>
            <w:vAlign w:val="center"/>
          </w:tcPr>
          <w:p w14:paraId="0CF7B198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1564DBC7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595026AD" w14:textId="06920AD4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2E89C54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0C2286B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70D1D30" w14:textId="77777777" w:rsidTr="001057B4">
        <w:trPr>
          <w:trHeight w:val="390"/>
        </w:trPr>
        <w:tc>
          <w:tcPr>
            <w:tcW w:w="8505" w:type="dxa"/>
            <w:gridSpan w:val="4"/>
            <w:vAlign w:val="center"/>
          </w:tcPr>
          <w:p w14:paraId="665997B8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61E5207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43D8467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31AE72E" w14:textId="77777777" w:rsidTr="001057B4">
        <w:trPr>
          <w:trHeight w:val="425"/>
        </w:trPr>
        <w:tc>
          <w:tcPr>
            <w:tcW w:w="8505" w:type="dxa"/>
            <w:gridSpan w:val="4"/>
            <w:vAlign w:val="center"/>
          </w:tcPr>
          <w:p w14:paraId="7D2595FF" w14:textId="77777777" w:rsidR="003032F9" w:rsidRPr="003C1CDD" w:rsidRDefault="003032F9" w:rsidP="001057B4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25F8567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F5C2DF9" w14:textId="77777777" w:rsidTr="001057B4">
        <w:trPr>
          <w:trHeight w:val="546"/>
        </w:trPr>
        <w:tc>
          <w:tcPr>
            <w:tcW w:w="8505" w:type="dxa"/>
            <w:gridSpan w:val="4"/>
            <w:vAlign w:val="center"/>
          </w:tcPr>
          <w:p w14:paraId="7A23AD85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45C4B10A" w14:textId="77777777" w:rsidR="003032F9" w:rsidRPr="003C1CDD" w:rsidRDefault="003032F9" w:rsidP="001057B4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5C8B1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6B73C0DC" w14:textId="77777777" w:rsidR="003032F9" w:rsidRPr="007B5A3B" w:rsidRDefault="003032F9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22C72512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ir </w:t>
      </w:r>
      <w:r w:rsidR="00B253B8">
        <w:rPr>
          <w:rFonts w:eastAsia="Calibri"/>
          <w:b/>
          <w:bCs/>
          <w:sz w:val="22"/>
          <w:szCs w:val="22"/>
          <w:lang w:val="en-US"/>
        </w:rPr>
        <w:t>3</w:t>
      </w:r>
      <w:r w:rsidRPr="00597948">
        <w:rPr>
          <w:rFonts w:eastAsia="Calibri"/>
          <w:b/>
          <w:bCs/>
          <w:sz w:val="22"/>
          <w:szCs w:val="22"/>
        </w:rPr>
        <w:t xml:space="preserve"> 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4BB301AA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3032F9" w:rsidRPr="00E022A1">
        <w:rPr>
          <w:b/>
          <w:bCs/>
          <w:sz w:val="22"/>
          <w:szCs w:val="22"/>
        </w:rPr>
        <w:t>4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1E789386" w:rsidR="000A1A7C" w:rsidRDefault="003032F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4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E610AE" w:rsidRPr="00597948" w14:paraId="50551886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63320C45" w:rsidR="00E610AE" w:rsidRPr="00597948" w:rsidRDefault="00E610AE" w:rsidP="00E610AE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232CCD67" w14:textId="2D7BCB1A" w:rsidR="00E610AE" w:rsidRPr="00597948" w:rsidRDefault="00E610AE" w:rsidP="00E610AE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garantinis terminas traktoriui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-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savaeigiui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mechanizmui</w:t>
            </w:r>
          </w:p>
        </w:tc>
        <w:tc>
          <w:tcPr>
            <w:tcW w:w="2613" w:type="dxa"/>
            <w:vAlign w:val="center"/>
          </w:tcPr>
          <w:p w14:paraId="2D75A105" w14:textId="788AD6E0" w:rsidR="00E610AE" w:rsidRPr="00597948" w:rsidRDefault="00E610AE" w:rsidP="00E610AE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50ABCE0" w14:textId="323DAD5E" w:rsidR="00E610AE" w:rsidRPr="00597948" w:rsidRDefault="00E610AE" w:rsidP="00E610AE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E610AE" w:rsidRPr="00597948" w14:paraId="40E313B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0022E008" w:rsidR="00E610AE" w:rsidRPr="00597948" w:rsidRDefault="00E610AE" w:rsidP="00E610AE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76D95B31" w:rsidR="00E610AE" w:rsidRPr="00597948" w:rsidRDefault="00E610AE" w:rsidP="00E610AE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papildomai </w:t>
            </w:r>
            <w:r w:rsidRPr="003B66BB">
              <w:rPr>
                <w:rFonts w:eastAsia="Arial Unicode MS"/>
                <w:sz w:val="22"/>
                <w:szCs w:val="22"/>
                <w:lang w:eastAsia="zh-CN"/>
              </w:rPr>
              <w:t>įrangai</w:t>
            </w:r>
          </w:p>
        </w:tc>
        <w:tc>
          <w:tcPr>
            <w:tcW w:w="2613" w:type="dxa"/>
            <w:vAlign w:val="center"/>
          </w:tcPr>
          <w:p w14:paraId="10436B98" w14:textId="2175A46D" w:rsidR="00E610AE" w:rsidRPr="00597948" w:rsidRDefault="00E610AE" w:rsidP="00E610AE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EA7A773" w14:textId="3F27564A" w:rsidR="00E610AE" w:rsidRPr="00597948" w:rsidRDefault="00E610AE" w:rsidP="00E610AE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B9CC1ED" w14:textId="77777777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E610AE" w:rsidRPr="00597948" w14:paraId="2AE4D13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4C4290B6" w:rsidR="00E610AE" w:rsidRPr="00B22960" w:rsidRDefault="00E610AE" w:rsidP="00E610AE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652AD68F" w:rsidR="00E610AE" w:rsidRPr="00B22960" w:rsidRDefault="00E610AE" w:rsidP="00E610AE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bCs/>
                <w:sz w:val="22"/>
                <w:szCs w:val="22"/>
                <w:lang w:eastAsia="ar-SA"/>
              </w:rPr>
              <w:t>Maksimalus leistinas (su vienu metu galima pakabinama įranga) svoris</w:t>
            </w:r>
          </w:p>
        </w:tc>
        <w:tc>
          <w:tcPr>
            <w:tcW w:w="2613" w:type="dxa"/>
            <w:vAlign w:val="center"/>
          </w:tcPr>
          <w:p w14:paraId="4AFA0303" w14:textId="46B1BD94" w:rsidR="00E610AE" w:rsidRPr="00977F92" w:rsidRDefault="00E610AE" w:rsidP="00E610A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3B66BB">
              <w:rPr>
                <w:sz w:val="22"/>
                <w:szCs w:val="22"/>
                <w:lang w:eastAsia="ar-SA"/>
              </w:rPr>
              <w:t xml:space="preserve">Ne mažiau  </w:t>
            </w:r>
            <w:r>
              <w:rPr>
                <w:sz w:val="22"/>
                <w:szCs w:val="22"/>
                <w:lang w:eastAsia="ar-SA"/>
              </w:rPr>
              <w:t>4 3</w:t>
            </w:r>
            <w:r w:rsidRPr="003B66BB">
              <w:rPr>
                <w:sz w:val="22"/>
                <w:szCs w:val="22"/>
                <w:lang w:eastAsia="ar-SA"/>
              </w:rPr>
              <w:t xml:space="preserve">00 kg </w:t>
            </w:r>
          </w:p>
        </w:tc>
        <w:tc>
          <w:tcPr>
            <w:tcW w:w="2065" w:type="dxa"/>
            <w:vAlign w:val="center"/>
          </w:tcPr>
          <w:p w14:paraId="745267BF" w14:textId="68A488F8" w:rsidR="00E610AE" w:rsidRPr="00B22960" w:rsidRDefault="00E610AE" w:rsidP="00E610AE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21FE0C5E" w14:textId="77777777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E610AE" w:rsidRPr="00597948" w14:paraId="7F80F4F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0386D470" w:rsidR="00E610AE" w:rsidRPr="00B22960" w:rsidRDefault="00E610AE" w:rsidP="00E610AE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B54D0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B54D0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2DDF7B6" w14:textId="515DB3BF" w:rsidR="00E610AE" w:rsidRPr="00B22960" w:rsidRDefault="00E610AE" w:rsidP="00E610AE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sz w:val="22"/>
                <w:szCs w:val="22"/>
              </w:rPr>
              <w:t>Nominali galia (be galios didinimo sistemos)</w:t>
            </w:r>
          </w:p>
        </w:tc>
        <w:tc>
          <w:tcPr>
            <w:tcW w:w="2613" w:type="dxa"/>
            <w:vAlign w:val="center"/>
          </w:tcPr>
          <w:p w14:paraId="5874E4C5" w14:textId="3FE8CAD1" w:rsidR="00E610AE" w:rsidRPr="00B22960" w:rsidRDefault="00E610AE" w:rsidP="00E610AE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B66BB">
              <w:rPr>
                <w:sz w:val="22"/>
                <w:szCs w:val="22"/>
              </w:rPr>
              <w:t xml:space="preserve">Ne mažiau kaip </w:t>
            </w:r>
            <w:r>
              <w:rPr>
                <w:sz w:val="22"/>
                <w:szCs w:val="22"/>
              </w:rPr>
              <w:t>80</w:t>
            </w:r>
            <w:r w:rsidRPr="00EB54D0">
              <w:rPr>
                <w:sz w:val="22"/>
                <w:szCs w:val="22"/>
              </w:rPr>
              <w:t xml:space="preserve"> kW/ 1</w:t>
            </w:r>
            <w:r>
              <w:rPr>
                <w:sz w:val="22"/>
                <w:szCs w:val="22"/>
              </w:rPr>
              <w:t>08</w:t>
            </w:r>
            <w:r w:rsidRPr="00EB54D0">
              <w:rPr>
                <w:sz w:val="22"/>
                <w:szCs w:val="22"/>
              </w:rPr>
              <w:t xml:space="preserve"> AG</w:t>
            </w:r>
          </w:p>
        </w:tc>
        <w:tc>
          <w:tcPr>
            <w:tcW w:w="2065" w:type="dxa"/>
            <w:vAlign w:val="center"/>
          </w:tcPr>
          <w:p w14:paraId="177949BD" w14:textId="4A2A023F" w:rsidR="00E610AE" w:rsidRPr="00B22960" w:rsidRDefault="00E610AE" w:rsidP="00E610AE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708E6BDB" w14:textId="77777777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E610AE" w:rsidRPr="00597948" w14:paraId="4ADA6719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7BB09C63" w:rsidR="00E610AE" w:rsidRPr="00B22960" w:rsidRDefault="00E610AE" w:rsidP="00E610AE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54F2BA04" w14:textId="7C098F16" w:rsidR="00E610AE" w:rsidRPr="00B22960" w:rsidRDefault="00E610AE" w:rsidP="00E610AE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  <w:lang w:eastAsia="en-US"/>
              </w:rPr>
              <w:t>Maksimalus sukimo momentas, kai variklis dirba be papildomos galios didinimo sistemos ir be kitų variklio charakteristikų keitimo sistemų</w:t>
            </w:r>
          </w:p>
        </w:tc>
        <w:tc>
          <w:tcPr>
            <w:tcW w:w="2613" w:type="dxa"/>
            <w:vAlign w:val="center"/>
          </w:tcPr>
          <w:p w14:paraId="7ED71480" w14:textId="7B11F8E0" w:rsidR="00E610AE" w:rsidRPr="00B22960" w:rsidRDefault="00E610AE" w:rsidP="00E610AE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  <w:lang w:eastAsia="en-US"/>
              </w:rPr>
              <w:t xml:space="preserve">Ne mažiau </w:t>
            </w:r>
            <w:r>
              <w:rPr>
                <w:color w:val="000000"/>
                <w:sz w:val="22"/>
                <w:szCs w:val="22"/>
                <w:lang w:eastAsia="en-US"/>
              </w:rPr>
              <w:t>400</w:t>
            </w:r>
            <w:r w:rsidRPr="00EB54D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54D0">
              <w:rPr>
                <w:color w:val="000000"/>
                <w:sz w:val="22"/>
                <w:szCs w:val="22"/>
                <w:lang w:eastAsia="en-US"/>
              </w:rPr>
              <w:t>Nm</w:t>
            </w:r>
            <w:proofErr w:type="spellEnd"/>
          </w:p>
        </w:tc>
        <w:tc>
          <w:tcPr>
            <w:tcW w:w="2065" w:type="dxa"/>
            <w:vAlign w:val="center"/>
          </w:tcPr>
          <w:p w14:paraId="1C3A65AB" w14:textId="50C79019" w:rsidR="00E610AE" w:rsidRPr="00B22960" w:rsidRDefault="00E610AE" w:rsidP="00E610AE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018A159A" w14:textId="77777777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E610AE" w:rsidRPr="00597948" w14:paraId="681443BA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1848FD19" w:rsidR="00E610AE" w:rsidRPr="00B22960" w:rsidRDefault="00E610AE" w:rsidP="00E610AE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42AC4DA6" w14:textId="1C3B5F4A" w:rsidR="00E610AE" w:rsidRPr="00B22960" w:rsidRDefault="00E610AE" w:rsidP="00E610AE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Operatoriaus sėdynė</w:t>
            </w:r>
          </w:p>
        </w:tc>
        <w:tc>
          <w:tcPr>
            <w:tcW w:w="2613" w:type="dxa"/>
            <w:vAlign w:val="center"/>
          </w:tcPr>
          <w:p w14:paraId="672BB34B" w14:textId="5F58679B" w:rsidR="00E610AE" w:rsidRPr="00B22960" w:rsidRDefault="00E610AE" w:rsidP="00E610AE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C16694">
              <w:rPr>
                <w:bCs/>
                <w:sz w:val="20"/>
                <w:szCs w:val="20"/>
                <w:lang w:eastAsia="en-US"/>
              </w:rPr>
              <w:t xml:space="preserve">Turinti </w:t>
            </w:r>
            <w:r>
              <w:rPr>
                <w:bCs/>
                <w:sz w:val="20"/>
                <w:szCs w:val="20"/>
                <w:lang w:eastAsia="en-US"/>
              </w:rPr>
              <w:t xml:space="preserve">operatoriaus </w:t>
            </w:r>
            <w:r w:rsidRPr="00C16694">
              <w:rPr>
                <w:bCs/>
                <w:sz w:val="20"/>
                <w:szCs w:val="20"/>
                <w:lang w:eastAsia="en-US"/>
              </w:rPr>
              <w:t>svorio nustatymo sistemą, pneumatinę pakabą ir galimybę keisti padėtį bent viena kryptimi (perstumiama pirmyn/atgal) su saugos diržu operatoriui</w:t>
            </w:r>
            <w:r>
              <w:rPr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bCs/>
                <w:sz w:val="20"/>
                <w:szCs w:val="20"/>
              </w:rPr>
              <w:t>su mechaniniu posvyrio kampo reguliavimo mechanizmu</w:t>
            </w:r>
            <w:r w:rsidRPr="00C16694">
              <w:rPr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065" w:type="dxa"/>
            <w:vAlign w:val="center"/>
          </w:tcPr>
          <w:p w14:paraId="128A23DC" w14:textId="4BCD6426" w:rsidR="00E610AE" w:rsidRPr="00B22960" w:rsidRDefault="00E610AE" w:rsidP="00E610AE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C16694">
              <w:rPr>
                <w:bCs/>
                <w:sz w:val="20"/>
                <w:szCs w:val="20"/>
                <w:lang w:eastAsia="en-US"/>
              </w:rPr>
              <w:t xml:space="preserve">Turinti </w:t>
            </w:r>
            <w:r>
              <w:rPr>
                <w:bCs/>
                <w:sz w:val="20"/>
                <w:szCs w:val="20"/>
                <w:lang w:eastAsia="en-US"/>
              </w:rPr>
              <w:t xml:space="preserve">operatoriaus </w:t>
            </w:r>
            <w:r w:rsidRPr="00C16694">
              <w:rPr>
                <w:bCs/>
                <w:sz w:val="20"/>
                <w:szCs w:val="20"/>
                <w:lang w:eastAsia="en-US"/>
              </w:rPr>
              <w:t>svorio nustatymo sistemą, pneumatinę pakabą ir galimybę keisti padėtį bent viena kryptimi (perstumiama pirmyn/atgal) su saugos diržu operatoriui</w:t>
            </w:r>
            <w:r>
              <w:rPr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bCs/>
                <w:sz w:val="20"/>
                <w:szCs w:val="20"/>
              </w:rPr>
              <w:t xml:space="preserve">su automatiniu horizontalią padėtį išlaikančiu mechanizmu </w:t>
            </w:r>
          </w:p>
        </w:tc>
        <w:tc>
          <w:tcPr>
            <w:tcW w:w="2410" w:type="dxa"/>
          </w:tcPr>
          <w:p w14:paraId="74E0C7E2" w14:textId="77777777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E610AE" w:rsidRPr="00597948" w14:paraId="13E15EB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74EC0AFD" w:rsidR="00E610AE" w:rsidRPr="00B22960" w:rsidRDefault="00E610AE" w:rsidP="00E610AE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31528013" w14:textId="11E54794" w:rsidR="00E610AE" w:rsidRPr="00B22960" w:rsidRDefault="00E610AE" w:rsidP="00E610AE">
            <w:pPr>
              <w:ind w:left="29"/>
              <w:jc w:val="both"/>
              <w:rPr>
                <w:sz w:val="22"/>
                <w:szCs w:val="22"/>
              </w:rPr>
            </w:pPr>
            <w:r w:rsidRPr="00001906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Priekinės žoliapjovės pjovimo-smulkinimo galvos darbinis plotis</w:t>
            </w:r>
          </w:p>
        </w:tc>
        <w:tc>
          <w:tcPr>
            <w:tcW w:w="2613" w:type="dxa"/>
            <w:vAlign w:val="center"/>
          </w:tcPr>
          <w:p w14:paraId="4508172B" w14:textId="23F7B59C" w:rsidR="00E610AE" w:rsidRPr="00B22960" w:rsidRDefault="00E610AE" w:rsidP="00E610AE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01906">
              <w:rPr>
                <w:sz w:val="22"/>
                <w:szCs w:val="22"/>
                <w:lang w:eastAsia="en-US"/>
              </w:rPr>
              <w:t>Ne mažiau 2 000 mm</w:t>
            </w:r>
          </w:p>
        </w:tc>
        <w:tc>
          <w:tcPr>
            <w:tcW w:w="2065" w:type="dxa"/>
            <w:vAlign w:val="center"/>
          </w:tcPr>
          <w:p w14:paraId="626DA449" w14:textId="7E1843E2" w:rsidR="00E610AE" w:rsidRPr="00B22960" w:rsidRDefault="00E610AE" w:rsidP="00E610AE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F00DB4A" w14:textId="77777777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E610AE" w:rsidRPr="00597948" w14:paraId="2E3A6664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47FA9606" w14:textId="5723C841" w:rsidR="00E610AE" w:rsidRPr="00B22960" w:rsidRDefault="00E610AE" w:rsidP="00E610AE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735A4954" w14:textId="5D2C17E7" w:rsidR="00E610AE" w:rsidRPr="00B22960" w:rsidRDefault="00E610AE" w:rsidP="00E610AE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Priekinės</w:t>
            </w:r>
            <w:r w:rsidRPr="003B66BB">
              <w:rPr>
                <w:color w:val="000000"/>
                <w:sz w:val="22"/>
                <w:szCs w:val="22"/>
              </w:rPr>
              <w:t xml:space="preserve"> žoliapjovės pjovimo elementų (peiliukų) tipas</w:t>
            </w:r>
          </w:p>
        </w:tc>
        <w:tc>
          <w:tcPr>
            <w:tcW w:w="2613" w:type="dxa"/>
            <w:vAlign w:val="center"/>
          </w:tcPr>
          <w:p w14:paraId="69BC23F5" w14:textId="6679F953" w:rsidR="00E610AE" w:rsidRPr="00B22960" w:rsidRDefault="00E610AE" w:rsidP="00E610AE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B66BB">
              <w:rPr>
                <w:sz w:val="22"/>
                <w:szCs w:val="22"/>
              </w:rPr>
              <w:t xml:space="preserve"> „Y“ tipo, laisvai kabantys,  tvirtinami ant kilpučių</w:t>
            </w:r>
          </w:p>
        </w:tc>
        <w:tc>
          <w:tcPr>
            <w:tcW w:w="2065" w:type="dxa"/>
            <w:vAlign w:val="center"/>
          </w:tcPr>
          <w:p w14:paraId="71BC655D" w14:textId="01D139E9" w:rsidR="00E610AE" w:rsidRPr="00B22960" w:rsidRDefault="00E610AE" w:rsidP="00E610AE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sz w:val="22"/>
                <w:szCs w:val="22"/>
              </w:rPr>
              <w:t xml:space="preserve">„Y“ tipo, laisvai kabantys,  tvirtinami ant kilpučių, greito keitimo pjovimo elementai </w:t>
            </w:r>
          </w:p>
        </w:tc>
        <w:tc>
          <w:tcPr>
            <w:tcW w:w="2410" w:type="dxa"/>
          </w:tcPr>
          <w:p w14:paraId="7C424B7E" w14:textId="77777777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657271F" w14:textId="77777777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389882F" w14:textId="28849DF7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E610AE" w:rsidRPr="00597948" w14:paraId="06BC6047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486276" w14:textId="76BCAE7D" w:rsidR="00E610AE" w:rsidRPr="001E3723" w:rsidRDefault="00E610AE" w:rsidP="00E610AE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54F63969" w14:textId="0039718D" w:rsidR="00E610AE" w:rsidRDefault="00E610AE" w:rsidP="00E610AE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001906">
              <w:rPr>
                <w:rFonts w:eastAsia="Calibri"/>
                <w:sz w:val="20"/>
                <w:szCs w:val="20"/>
                <w:lang w:eastAsia="zh-CN"/>
              </w:rPr>
              <w:t>P</w:t>
            </w:r>
            <w:r>
              <w:rPr>
                <w:rFonts w:eastAsia="Calibri"/>
                <w:sz w:val="20"/>
                <w:szCs w:val="20"/>
                <w:lang w:eastAsia="zh-CN"/>
              </w:rPr>
              <w:t>riekinės žoliapjovės p</w:t>
            </w:r>
            <w:r w:rsidRPr="00001906">
              <w:rPr>
                <w:rFonts w:eastAsia="Calibri"/>
                <w:sz w:val="20"/>
                <w:szCs w:val="20"/>
                <w:lang w:eastAsia="zh-CN"/>
              </w:rPr>
              <w:t>eiliukų ir jų  tvirtinimo vietų kiekis</w:t>
            </w:r>
          </w:p>
        </w:tc>
        <w:tc>
          <w:tcPr>
            <w:tcW w:w="2613" w:type="dxa"/>
            <w:vAlign w:val="center"/>
          </w:tcPr>
          <w:p w14:paraId="0505443E" w14:textId="62C366EE" w:rsidR="00E610AE" w:rsidRDefault="00E610AE" w:rsidP="00E610A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DA68C4">
              <w:rPr>
                <w:color w:val="000000"/>
                <w:sz w:val="20"/>
                <w:szCs w:val="20"/>
              </w:rPr>
              <w:t>Ne mažiau kaip 38 tvirtinimo vietos ant veleno</w:t>
            </w:r>
          </w:p>
        </w:tc>
        <w:tc>
          <w:tcPr>
            <w:tcW w:w="2065" w:type="dxa"/>
            <w:vAlign w:val="center"/>
          </w:tcPr>
          <w:p w14:paraId="3617C2DC" w14:textId="17C43D3E" w:rsidR="00E610AE" w:rsidRDefault="00E610AE" w:rsidP="00E610AE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2903FB5" w14:textId="77777777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E8FE3D" w14:textId="77777777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89B3E93" w14:textId="5F6E2AD2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E610AE" w:rsidRPr="00597948" w14:paraId="79CC2B58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C58DC0D" w14:textId="42E67C28" w:rsidR="00E610AE" w:rsidRPr="001E3723" w:rsidRDefault="00E610AE" w:rsidP="00E610AE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0</w:t>
            </w:r>
          </w:p>
        </w:tc>
        <w:tc>
          <w:tcPr>
            <w:tcW w:w="2410" w:type="dxa"/>
            <w:vAlign w:val="center"/>
          </w:tcPr>
          <w:p w14:paraId="47FE939F" w14:textId="6EFD3F69" w:rsidR="00E610AE" w:rsidRDefault="00E610AE" w:rsidP="00E610AE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sz w:val="20"/>
                <w:szCs w:val="20"/>
              </w:rPr>
              <w:t>Galinės žoliapjovės darbinis plotis</w:t>
            </w:r>
          </w:p>
        </w:tc>
        <w:tc>
          <w:tcPr>
            <w:tcW w:w="2613" w:type="dxa"/>
            <w:vAlign w:val="center"/>
          </w:tcPr>
          <w:p w14:paraId="0C721DBF" w14:textId="51931BB4" w:rsidR="00E610AE" w:rsidRDefault="00E610AE" w:rsidP="00E610A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001906">
              <w:rPr>
                <w:sz w:val="22"/>
                <w:szCs w:val="22"/>
                <w:lang w:eastAsia="en-US"/>
              </w:rPr>
              <w:t xml:space="preserve">Ne mažiau </w:t>
            </w:r>
            <w:r>
              <w:rPr>
                <w:sz w:val="22"/>
                <w:szCs w:val="22"/>
                <w:lang w:eastAsia="en-US"/>
              </w:rPr>
              <w:t xml:space="preserve">1 </w:t>
            </w:r>
            <w:r w:rsidRPr="00001906">
              <w:rPr>
                <w:sz w:val="22"/>
                <w:szCs w:val="22"/>
                <w:lang w:eastAsia="en-US"/>
              </w:rPr>
              <w:t>200 mm</w:t>
            </w:r>
          </w:p>
        </w:tc>
        <w:tc>
          <w:tcPr>
            <w:tcW w:w="2065" w:type="dxa"/>
            <w:vAlign w:val="center"/>
          </w:tcPr>
          <w:p w14:paraId="10EBD9D8" w14:textId="31877DFD" w:rsidR="00E610AE" w:rsidRDefault="00E610AE" w:rsidP="00E610AE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4F78A2BD" w14:textId="77777777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208084C" w14:textId="77777777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310E273" w14:textId="69332B11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E610AE" w:rsidRPr="00597948" w14:paraId="3B8C1D3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8A7B972" w14:textId="341F68F3" w:rsidR="00E610AE" w:rsidRPr="001E3723" w:rsidRDefault="00E610AE" w:rsidP="00E610AE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4582023C" w14:textId="7C667BC5" w:rsidR="00E610AE" w:rsidRDefault="00E610AE" w:rsidP="00E610AE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Galinės</w:t>
            </w:r>
            <w:r w:rsidRPr="003B66BB">
              <w:rPr>
                <w:color w:val="000000"/>
                <w:sz w:val="22"/>
                <w:szCs w:val="22"/>
              </w:rPr>
              <w:t xml:space="preserve"> žoliapjovės pjovimo elementų (peiliukų) tipas</w:t>
            </w:r>
          </w:p>
        </w:tc>
        <w:tc>
          <w:tcPr>
            <w:tcW w:w="2613" w:type="dxa"/>
            <w:vAlign w:val="center"/>
          </w:tcPr>
          <w:p w14:paraId="279C9E00" w14:textId="64C28E2D" w:rsidR="00E610AE" w:rsidRDefault="00E610AE" w:rsidP="00E610A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3B66BB">
              <w:rPr>
                <w:sz w:val="22"/>
                <w:szCs w:val="22"/>
              </w:rPr>
              <w:t xml:space="preserve"> „Y“ tipo, laisvai kabantys,  tvirtinami ant kilpučių</w:t>
            </w:r>
          </w:p>
        </w:tc>
        <w:tc>
          <w:tcPr>
            <w:tcW w:w="2065" w:type="dxa"/>
            <w:vAlign w:val="center"/>
          </w:tcPr>
          <w:p w14:paraId="3E66368C" w14:textId="0C25E6EF" w:rsidR="00E610AE" w:rsidRDefault="00E610AE" w:rsidP="00E610AE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sz w:val="22"/>
                <w:szCs w:val="22"/>
              </w:rPr>
              <w:t xml:space="preserve">„Y“ tipo, laisvai kabantys,  tvirtinami ant kilpučių, greito keitimo pjovimo elementai </w:t>
            </w:r>
          </w:p>
        </w:tc>
        <w:tc>
          <w:tcPr>
            <w:tcW w:w="2410" w:type="dxa"/>
          </w:tcPr>
          <w:p w14:paraId="6B0814BF" w14:textId="77777777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010E0F8" w14:textId="77777777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2477CD0" w14:textId="12934E0F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E610AE" w:rsidRPr="00597948" w14:paraId="285C469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94A99BC" w14:textId="4E97DD5E" w:rsidR="00E610AE" w:rsidRPr="001E3723" w:rsidRDefault="00E610AE" w:rsidP="00E610AE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0DF87C58" w14:textId="2A81CC15" w:rsidR="00E610AE" w:rsidRDefault="00E610AE" w:rsidP="00E610AE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Calibri"/>
                <w:sz w:val="20"/>
                <w:szCs w:val="20"/>
                <w:lang w:eastAsia="zh-CN"/>
              </w:rPr>
              <w:t>Galinės žoliapjovės p</w:t>
            </w:r>
            <w:r w:rsidRPr="00001906">
              <w:rPr>
                <w:rFonts w:eastAsia="Calibri"/>
                <w:sz w:val="20"/>
                <w:szCs w:val="20"/>
                <w:lang w:eastAsia="zh-CN"/>
              </w:rPr>
              <w:t>eiliukų ir jų  tvirtinimo vietų kiekis</w:t>
            </w:r>
          </w:p>
        </w:tc>
        <w:tc>
          <w:tcPr>
            <w:tcW w:w="2613" w:type="dxa"/>
            <w:vAlign w:val="center"/>
          </w:tcPr>
          <w:p w14:paraId="10C6F48B" w14:textId="35E92C4E" w:rsidR="00E610AE" w:rsidRDefault="00E610AE" w:rsidP="00E610AE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DA68C4">
              <w:rPr>
                <w:color w:val="000000"/>
                <w:sz w:val="20"/>
                <w:szCs w:val="20"/>
              </w:rPr>
              <w:t xml:space="preserve">Ne mažiau kaip </w:t>
            </w:r>
            <w:r>
              <w:rPr>
                <w:color w:val="000000"/>
                <w:sz w:val="20"/>
                <w:szCs w:val="20"/>
              </w:rPr>
              <w:t>22</w:t>
            </w:r>
            <w:r w:rsidRPr="00DA68C4">
              <w:rPr>
                <w:color w:val="000000"/>
                <w:sz w:val="20"/>
                <w:szCs w:val="20"/>
              </w:rPr>
              <w:t xml:space="preserve"> tvirtinimo vietos ant veleno</w:t>
            </w:r>
          </w:p>
        </w:tc>
        <w:tc>
          <w:tcPr>
            <w:tcW w:w="2065" w:type="dxa"/>
            <w:vAlign w:val="center"/>
          </w:tcPr>
          <w:p w14:paraId="3BA0314B" w14:textId="610FABCD" w:rsidR="00E610AE" w:rsidRDefault="00E610AE" w:rsidP="00E610AE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8263F43" w14:textId="77777777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E55AE74" w14:textId="77777777" w:rsidR="00E610AE" w:rsidRPr="00597948" w:rsidRDefault="00E610AE" w:rsidP="00E610AE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B8FD7F3" w14:textId="28126C10" w:rsidR="00E610AE" w:rsidRPr="00597948" w:rsidRDefault="00E610AE" w:rsidP="00E610AE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BDF0948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lastRenderedPageBreak/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850B3" w14:textId="77777777" w:rsidR="00377CC8" w:rsidRDefault="00377CC8" w:rsidP="00D5620E">
      <w:r>
        <w:separator/>
      </w:r>
    </w:p>
  </w:endnote>
  <w:endnote w:type="continuationSeparator" w:id="0">
    <w:p w14:paraId="2CECEB0F" w14:textId="77777777" w:rsidR="00377CC8" w:rsidRDefault="00377CC8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66980" w14:textId="77777777" w:rsidR="00377CC8" w:rsidRDefault="00377CC8" w:rsidP="00D5620E">
      <w:r>
        <w:separator/>
      </w:r>
    </w:p>
  </w:footnote>
  <w:footnote w:type="continuationSeparator" w:id="0">
    <w:p w14:paraId="70C9B7E5" w14:textId="77777777" w:rsidR="00377CC8" w:rsidRDefault="00377CC8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4567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33C4C"/>
    <w:rsid w:val="00142365"/>
    <w:rsid w:val="001430CC"/>
    <w:rsid w:val="00143D61"/>
    <w:rsid w:val="00145793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1F0904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0B76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2E52C6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77CC8"/>
    <w:rsid w:val="0038341B"/>
    <w:rsid w:val="003A2A31"/>
    <w:rsid w:val="003A48C3"/>
    <w:rsid w:val="003B5537"/>
    <w:rsid w:val="003B666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6682F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0720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036E"/>
    <w:rsid w:val="006E7D5E"/>
    <w:rsid w:val="006F2099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07E8B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87066"/>
    <w:rsid w:val="00A9671B"/>
    <w:rsid w:val="00AA173E"/>
    <w:rsid w:val="00AA623E"/>
    <w:rsid w:val="00AA6B9A"/>
    <w:rsid w:val="00AB7B3E"/>
    <w:rsid w:val="00AD214B"/>
    <w:rsid w:val="00AE1ECA"/>
    <w:rsid w:val="00AE5856"/>
    <w:rsid w:val="00AF1216"/>
    <w:rsid w:val="00AF2DA0"/>
    <w:rsid w:val="00AF3676"/>
    <w:rsid w:val="00AF7C72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8049A"/>
    <w:rsid w:val="00C9013C"/>
    <w:rsid w:val="00C903A6"/>
    <w:rsid w:val="00C92F6D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63A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10A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EB79D42C5A4E0780242681BCF93B9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4A296ED-650C-4993-A59D-90E3EA81CD93}"/>
      </w:docPartPr>
      <w:docPartBody>
        <w:p w:rsidR="001D3830" w:rsidRDefault="009E0AA1" w:rsidP="009E0AA1">
          <w:pPr>
            <w:pStyle w:val="79EB79D42C5A4E0780242681BCF93B90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9437AEBC1E28417BA4E7926452DF1A0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9AACAF2-B7EC-4C6B-BEAF-03A9C772B24F}"/>
      </w:docPartPr>
      <w:docPartBody>
        <w:p w:rsidR="007354B1" w:rsidRDefault="00B33A93" w:rsidP="00B33A93">
          <w:pPr>
            <w:pStyle w:val="9437AEBC1E28417BA4E7926452DF1A0A"/>
          </w:pPr>
          <w:r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872ED"/>
    <w:rsid w:val="001D3830"/>
    <w:rsid w:val="00241769"/>
    <w:rsid w:val="00254AFF"/>
    <w:rsid w:val="0028196C"/>
    <w:rsid w:val="0038341B"/>
    <w:rsid w:val="003B486C"/>
    <w:rsid w:val="00463FB9"/>
    <w:rsid w:val="004F0C29"/>
    <w:rsid w:val="004F670F"/>
    <w:rsid w:val="0057760A"/>
    <w:rsid w:val="005D2EA7"/>
    <w:rsid w:val="00601770"/>
    <w:rsid w:val="00640720"/>
    <w:rsid w:val="006B471F"/>
    <w:rsid w:val="006E12FA"/>
    <w:rsid w:val="006E1DB2"/>
    <w:rsid w:val="007354B1"/>
    <w:rsid w:val="007D3941"/>
    <w:rsid w:val="00893393"/>
    <w:rsid w:val="009E0AA1"/>
    <w:rsid w:val="00B003EB"/>
    <w:rsid w:val="00B1089C"/>
    <w:rsid w:val="00B21862"/>
    <w:rsid w:val="00B33A93"/>
    <w:rsid w:val="00B4346D"/>
    <w:rsid w:val="00B547D9"/>
    <w:rsid w:val="00BA722A"/>
    <w:rsid w:val="00CA091D"/>
    <w:rsid w:val="00CD5D4E"/>
    <w:rsid w:val="00D04670"/>
    <w:rsid w:val="00D0725C"/>
    <w:rsid w:val="00D301BD"/>
    <w:rsid w:val="00E5118D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33A93"/>
  </w:style>
  <w:style w:type="paragraph" w:customStyle="1" w:styleId="79EB79D42C5A4E0780242681BCF93B90">
    <w:name w:val="79EB79D42C5A4E0780242681BCF93B90"/>
    <w:rsid w:val="009E0AA1"/>
    <w:pPr>
      <w:spacing w:line="278" w:lineRule="auto"/>
    </w:pPr>
    <w:rPr>
      <w:sz w:val="24"/>
      <w:szCs w:val="24"/>
    </w:rPr>
  </w:style>
  <w:style w:type="paragraph" w:customStyle="1" w:styleId="9437AEBC1E28417BA4E7926452DF1A0A">
    <w:name w:val="9437AEBC1E28417BA4E7926452DF1A0A"/>
    <w:rsid w:val="00B33A9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9407</Words>
  <Characters>5363</Characters>
  <Application>Microsoft Office Word</Application>
  <DocSecurity>0</DocSecurity>
  <Lines>44</Lines>
  <Paragraphs>29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3</cp:revision>
  <cp:lastPrinted>2022-03-01T12:00:00Z</cp:lastPrinted>
  <dcterms:created xsi:type="dcterms:W3CDTF">2025-03-12T14:12:00Z</dcterms:created>
  <dcterms:modified xsi:type="dcterms:W3CDTF">2025-03-12T14:14:00Z</dcterms:modified>
</cp:coreProperties>
</file>